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00" w:rsidRDefault="009E2900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707879">
        <w:rPr>
          <w:rFonts w:ascii="Times New Roman" w:hAnsi="Times New Roman" w:cs="Times New Roman"/>
          <w:b/>
          <w:sz w:val="24"/>
          <w:szCs w:val="24"/>
        </w:rPr>
        <w:t>7</w:t>
      </w:r>
      <w:r w:rsidR="00AE549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861CA">
        <w:rPr>
          <w:rFonts w:ascii="Times New Roman" w:hAnsi="Times New Roman" w:cs="Times New Roman"/>
          <w:b/>
          <w:sz w:val="24"/>
          <w:szCs w:val="24"/>
        </w:rPr>
        <w:t>0</w:t>
      </w:r>
      <w:r w:rsidR="00AE549D">
        <w:rPr>
          <w:rFonts w:ascii="Times New Roman" w:hAnsi="Times New Roman" w:cs="Times New Roman"/>
          <w:b/>
          <w:sz w:val="24"/>
          <w:szCs w:val="24"/>
        </w:rPr>
        <w:t>2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AE549D">
        <w:rPr>
          <w:rFonts w:ascii="Times New Roman" w:hAnsi="Times New Roman" w:cs="Times New Roman"/>
          <w:b/>
          <w:sz w:val="24"/>
          <w:szCs w:val="24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38F8" w:rsidRPr="004338F8" w:rsidRDefault="00FF4DFC" w:rsidP="004338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AE549D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Преустройство на съществуваща ППС за глас и/или данни на „БТК“ ЕАД - №VТ5231_А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AE549D">
        <w:rPr>
          <w:rFonts w:ascii="Times New Roman" w:eastAsia="Times New Roman" w:hAnsi="Times New Roman" w:cs="Times New Roman"/>
          <w:b/>
          <w:sz w:val="24"/>
          <w:szCs w:val="24"/>
        </w:rPr>
        <w:t>имот с идентификатор 02885.47.74, м.„Чукара“ по КККР на землище с.Батошево</w:t>
      </w:r>
      <w:r w:rsidR="004338F8" w:rsidRPr="004338F8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FF4DFC" w:rsidRPr="00561BAB" w:rsidRDefault="0060100E" w:rsidP="00F63F88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 възложител</w:t>
      </w:r>
      <w:bookmarkStart w:id="0" w:name="_GoBack"/>
      <w:bookmarkEnd w:id="0"/>
      <w:r w:rsidR="00FF4DFC" w:rsidRPr="00FF4DFC">
        <w:rPr>
          <w:rFonts w:ascii="Times New Roman" w:hAnsi="Times New Roman" w:cs="Times New Roman"/>
        </w:rPr>
        <w:t xml:space="preserve">: </w:t>
      </w:r>
      <w:r w:rsidR="00AE549D" w:rsidRPr="00A02110">
        <w:rPr>
          <w:rFonts w:ascii="Times New Roman" w:hAnsi="Times New Roman" w:cs="Times New Roman"/>
          <w:b/>
        </w:rPr>
        <w:t>„БТК“ ЕАД</w:t>
      </w:r>
    </w:p>
    <w:p w:rsidR="00F32ACA" w:rsidRPr="00FF4DFC" w:rsidRDefault="00F32ACA" w:rsidP="00F63F88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84E6C"/>
    <w:rsid w:val="00197075"/>
    <w:rsid w:val="001C1DA9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38F8"/>
    <w:rsid w:val="00435484"/>
    <w:rsid w:val="00453149"/>
    <w:rsid w:val="0045359F"/>
    <w:rsid w:val="00457E5E"/>
    <w:rsid w:val="004861CA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0100E"/>
    <w:rsid w:val="00614954"/>
    <w:rsid w:val="00640FAC"/>
    <w:rsid w:val="0064771C"/>
    <w:rsid w:val="006948BC"/>
    <w:rsid w:val="00694B9B"/>
    <w:rsid w:val="006A0B77"/>
    <w:rsid w:val="00707879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E2900"/>
    <w:rsid w:val="009F5902"/>
    <w:rsid w:val="00A02110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E549D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9121A-996A-44F8-A111-80E296C8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62</cp:revision>
  <dcterms:created xsi:type="dcterms:W3CDTF">2019-04-23T07:38:00Z</dcterms:created>
  <dcterms:modified xsi:type="dcterms:W3CDTF">2019-09-17T06:36:00Z</dcterms:modified>
</cp:coreProperties>
</file>